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A51E04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A51E04">
              <w:rPr>
                <w:b/>
                <w:sz w:val="26"/>
                <w:szCs w:val="26"/>
                <w:u w:val="single"/>
              </w:rPr>
              <w:t>203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E80159" w:rsidP="00D81CC2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</w:t>
            </w:r>
            <w:r w:rsidR="00A51E04">
              <w:rPr>
                <w:b/>
                <w:color w:val="000000"/>
                <w:sz w:val="26"/>
                <w:szCs w:val="26"/>
              </w:rPr>
              <w:t>60198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5"/>
        <w:gridCol w:w="2389"/>
        <w:gridCol w:w="2598"/>
        <w:gridCol w:w="1415"/>
        <w:gridCol w:w="2285"/>
      </w:tblGrid>
      <w:tr w:rsidR="001E4556" w:rsidRPr="00240803" w:rsidTr="00A51E04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39" w:type="dxa"/>
            <w:vAlign w:val="center"/>
          </w:tcPr>
          <w:p w:rsidR="00B23673" w:rsidRPr="00240803" w:rsidRDefault="00B23673" w:rsidP="00A51E04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A51E04" w:rsidTr="00A51E04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E4556" w:rsidRPr="00A51E04" w:rsidRDefault="00A51E04" w:rsidP="00A51E04">
            <w:pPr>
              <w:ind w:firstLine="0"/>
              <w:jc w:val="center"/>
              <w:rPr>
                <w:color w:val="000000"/>
                <w:lang w:val="en-US"/>
              </w:rPr>
            </w:pPr>
            <w:r w:rsidRPr="00A51E04">
              <w:rPr>
                <w:color w:val="000000"/>
              </w:rPr>
              <w:t>Масло</w:t>
            </w:r>
            <w:r>
              <w:rPr>
                <w:color w:val="000000"/>
                <w:lang w:val="en-US"/>
              </w:rPr>
              <w:t xml:space="preserve"> </w:t>
            </w:r>
            <w:r w:rsidRPr="00A51E04">
              <w:rPr>
                <w:color w:val="000000"/>
                <w:lang w:val="en-US"/>
              </w:rPr>
              <w:t>Castrol Axle EPX GL-5 80W-90</w:t>
            </w:r>
          </w:p>
        </w:tc>
        <w:tc>
          <w:tcPr>
            <w:tcW w:w="2157" w:type="dxa"/>
            <w:shd w:val="clear" w:color="auto" w:fill="auto"/>
            <w:noWrap/>
            <w:vAlign w:val="center"/>
          </w:tcPr>
          <w:p w:rsidR="001E4556" w:rsidRPr="00A51E04" w:rsidRDefault="00A51E04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трансмиссионное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A51E04" w:rsidRPr="00A51E04" w:rsidRDefault="00A51E04" w:rsidP="00A51E04">
            <w:pPr>
              <w:ind w:firstLine="0"/>
              <w:jc w:val="center"/>
              <w:rPr>
                <w:color w:val="000000"/>
                <w:lang w:val="en-US"/>
              </w:rPr>
            </w:pPr>
            <w:proofErr w:type="spellStart"/>
            <w:r w:rsidRPr="00A51E04">
              <w:rPr>
                <w:color w:val="000000"/>
                <w:lang w:val="en-US"/>
              </w:rPr>
              <w:t>APi</w:t>
            </w:r>
            <w:proofErr w:type="spellEnd"/>
            <w:r w:rsidRPr="00A51E04">
              <w:rPr>
                <w:color w:val="000000"/>
                <w:lang w:val="en-US"/>
              </w:rPr>
              <w:t xml:space="preserve"> GL-5</w:t>
            </w:r>
          </w:p>
          <w:p w:rsidR="001E4556" w:rsidRPr="00A51E04" w:rsidRDefault="00A51E04" w:rsidP="00A51E04">
            <w:pPr>
              <w:ind w:firstLine="0"/>
              <w:jc w:val="center"/>
              <w:rPr>
                <w:color w:val="000000"/>
                <w:lang w:val="en-US"/>
              </w:rPr>
            </w:pPr>
            <w:r w:rsidRPr="00A51E04">
              <w:rPr>
                <w:color w:val="000000"/>
                <w:lang w:val="en-US"/>
              </w:rPr>
              <w:t>ZF TE-ML 05A, 16B, 17B, 19B, 21A</w:t>
            </w:r>
          </w:p>
        </w:tc>
        <w:tc>
          <w:tcPr>
            <w:tcW w:w="1457" w:type="dxa"/>
          </w:tcPr>
          <w:p w:rsidR="00881152" w:rsidRPr="00A51E04" w:rsidRDefault="00881152" w:rsidP="00240803">
            <w:pPr>
              <w:ind w:firstLine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2339" w:type="dxa"/>
            <w:vAlign w:val="center"/>
          </w:tcPr>
          <w:p w:rsidR="00B23673" w:rsidRDefault="00A51E04" w:rsidP="00A51E04">
            <w:pPr>
              <w:ind w:firstLine="0"/>
              <w:jc w:val="center"/>
              <w:rPr>
                <w:color w:val="000000"/>
              </w:rPr>
            </w:pPr>
            <w:r w:rsidRPr="00A51E04">
              <w:rPr>
                <w:color w:val="000000"/>
                <w:lang w:val="en-US"/>
              </w:rPr>
              <w:t>Castrol</w:t>
            </w:r>
            <w:r>
              <w:rPr>
                <w:color w:val="000000"/>
              </w:rPr>
              <w:t>*</w:t>
            </w:r>
          </w:p>
          <w:p w:rsidR="00A51E04" w:rsidRPr="00A51E04" w:rsidRDefault="00A51E04" w:rsidP="00A51E04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51E04">
              <w:rPr>
                <w:color w:val="000000"/>
                <w:sz w:val="16"/>
                <w:szCs w:val="16"/>
              </w:rPr>
              <w:t>Одобрено ZF для трансмиссий коммерческой техники, включая мосты внедорожной и сельскохозяйственной техники</w:t>
            </w:r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A45FA6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  <w:bookmarkStart w:id="1" w:name="_GoBack"/>
      <w:bookmarkEnd w:id="1"/>
    </w:p>
    <w:p w:rsidR="00A45FA6" w:rsidRDefault="00A45FA6" w:rsidP="00A45FA6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45FA6" w:rsidRDefault="00A45FA6" w:rsidP="00A45FA6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A45FA6" w:rsidRPr="00093260" w:rsidRDefault="00A45FA6" w:rsidP="00A45FA6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A45FA6" w:rsidRPr="003521F4" w:rsidRDefault="00A45FA6" w:rsidP="00A45FA6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45FA6" w:rsidRDefault="00A45FA6" w:rsidP="00A45FA6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45FA6" w:rsidRDefault="00A45FA6" w:rsidP="00A45FA6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A45FA6" w:rsidRPr="00C25074" w:rsidRDefault="00A45FA6" w:rsidP="00A45FA6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A45FA6" w:rsidRPr="00093260" w:rsidRDefault="00A45FA6" w:rsidP="00A45FA6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A45FA6" w:rsidRDefault="00A45FA6" w:rsidP="00A45FA6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A45FA6" w:rsidRDefault="00A45FA6" w:rsidP="00A45FA6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lastRenderedPageBreak/>
        <w:t>API, ACEA, ISO, ААИ, ГОСТ, ТУ</w:t>
      </w:r>
      <w:r>
        <w:rPr>
          <w:sz w:val="24"/>
          <w:szCs w:val="24"/>
        </w:rPr>
        <w:t>;</w:t>
      </w:r>
    </w:p>
    <w:p w:rsidR="00A45FA6" w:rsidRDefault="00A45FA6" w:rsidP="00A45FA6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A45FA6" w:rsidRDefault="00A45FA6" w:rsidP="00A45FA6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A45FA6" w:rsidRPr="003521F4" w:rsidRDefault="00A45FA6" w:rsidP="00A45FA6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A45FA6" w:rsidRDefault="00A45FA6" w:rsidP="00A45FA6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A45FA6" w:rsidRPr="007D5D20" w:rsidRDefault="00A45FA6" w:rsidP="00A45FA6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A45FA6" w:rsidRPr="00063B30" w:rsidRDefault="00A45FA6" w:rsidP="00A45FA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A45FA6" w:rsidRPr="004D4E32" w:rsidRDefault="00A45FA6" w:rsidP="00A45FA6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45FA6" w:rsidRDefault="00A45FA6" w:rsidP="00A45FA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A45FA6" w:rsidRPr="004D4E32" w:rsidRDefault="00A45FA6" w:rsidP="00A45FA6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45FA6" w:rsidRPr="00CD3B4C" w:rsidRDefault="00A45FA6" w:rsidP="00A45FA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A45FA6" w:rsidRPr="004D4E32" w:rsidRDefault="00A45FA6" w:rsidP="00A45FA6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A45FA6" w:rsidRPr="00D10A40" w:rsidRDefault="00A45FA6" w:rsidP="00A45FA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A45FA6" w:rsidRPr="00F3230B" w:rsidRDefault="00A45FA6" w:rsidP="00A45FA6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45FA6" w:rsidRPr="00D10A40" w:rsidRDefault="00A45FA6" w:rsidP="00A45FA6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A45FA6" w:rsidRPr="00A71961" w:rsidRDefault="00A45FA6" w:rsidP="00A45FA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A45FA6" w:rsidRPr="00D36C00" w:rsidRDefault="00A45FA6" w:rsidP="00A45FA6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45FA6" w:rsidRDefault="00A45FA6" w:rsidP="00A45FA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A45FA6" w:rsidRDefault="00A45FA6" w:rsidP="00A45FA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45FA6" w:rsidRDefault="00A45FA6" w:rsidP="00A45FA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45FA6" w:rsidRDefault="00A45FA6" w:rsidP="00A45FA6">
      <w:pPr>
        <w:spacing w:line="276" w:lineRule="auto"/>
        <w:ind w:firstLine="709"/>
        <w:rPr>
          <w:sz w:val="24"/>
          <w:szCs w:val="24"/>
        </w:rPr>
      </w:pPr>
    </w:p>
    <w:p w:rsidR="00A45FA6" w:rsidRPr="00CF1FB0" w:rsidRDefault="00A45FA6" w:rsidP="00A45FA6">
      <w:pPr>
        <w:spacing w:line="276" w:lineRule="auto"/>
        <w:ind w:firstLine="709"/>
        <w:rPr>
          <w:sz w:val="24"/>
          <w:szCs w:val="24"/>
        </w:rPr>
      </w:pPr>
    </w:p>
    <w:p w:rsidR="00A45FA6" w:rsidRDefault="00A45FA6" w:rsidP="00A45FA6">
      <w:pPr>
        <w:rPr>
          <w:sz w:val="26"/>
          <w:szCs w:val="26"/>
        </w:rPr>
      </w:pPr>
    </w:p>
    <w:p w:rsidR="00A45FA6" w:rsidRDefault="00A45FA6" w:rsidP="00A45FA6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45FA6" w:rsidRPr="00E1390F" w:rsidRDefault="00A45FA6" w:rsidP="00A45FA6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A45FA6" w:rsidRPr="00DD53C5" w:rsidRDefault="00A45FA6" w:rsidP="00A45FA6">
      <w:pPr>
        <w:ind w:firstLine="0"/>
        <w:rPr>
          <w:color w:val="00B0F0"/>
          <w:sz w:val="26"/>
          <w:szCs w:val="26"/>
        </w:rPr>
      </w:pPr>
    </w:p>
    <w:p w:rsidR="00A45FA6" w:rsidRPr="00A71961" w:rsidRDefault="00A45FA6" w:rsidP="00A45FA6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A45FA6" w:rsidRPr="00C96192" w:rsidRDefault="00A45FA6" w:rsidP="00A45FA6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p w:rsidR="00A45FA6" w:rsidRPr="00A45FA6" w:rsidRDefault="00A45FA6" w:rsidP="00A45FA6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  <w:lang w:val="x-none"/>
        </w:rPr>
      </w:pPr>
    </w:p>
    <w:sectPr w:rsidR="00A45FA6" w:rsidRPr="00A45FA6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38EF" w:rsidRDefault="007838EF">
      <w:r>
        <w:separator/>
      </w:r>
    </w:p>
  </w:endnote>
  <w:endnote w:type="continuationSeparator" w:id="0">
    <w:p w:rsidR="007838EF" w:rsidRDefault="007838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38EF" w:rsidRDefault="007838EF">
      <w:r>
        <w:separator/>
      </w:r>
    </w:p>
  </w:footnote>
  <w:footnote w:type="continuationSeparator" w:id="0">
    <w:p w:rsidR="007838EF" w:rsidRDefault="007838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2A6D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0E03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3EA6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0335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139D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1327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8EF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424C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9458C"/>
    <w:rsid w:val="009A096B"/>
    <w:rsid w:val="009A1270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03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5FA6"/>
    <w:rsid w:val="00A501FF"/>
    <w:rsid w:val="00A50F37"/>
    <w:rsid w:val="00A515A6"/>
    <w:rsid w:val="00A51E04"/>
    <w:rsid w:val="00A532C1"/>
    <w:rsid w:val="00A532D5"/>
    <w:rsid w:val="00A53A7C"/>
    <w:rsid w:val="00A54934"/>
    <w:rsid w:val="00A54F03"/>
    <w:rsid w:val="00A54F06"/>
    <w:rsid w:val="00A553F2"/>
    <w:rsid w:val="00A5644F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53B7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0EDD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64F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CC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0159"/>
    <w:rsid w:val="00E8200D"/>
    <w:rsid w:val="00E821CA"/>
    <w:rsid w:val="00E83F96"/>
    <w:rsid w:val="00E84C0F"/>
    <w:rsid w:val="00E852F4"/>
    <w:rsid w:val="00E86BB7"/>
    <w:rsid w:val="00E872A5"/>
    <w:rsid w:val="00E92059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1B7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0EEEB1-9FCF-480E-B6C9-7C60BF73B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664</Words>
  <Characters>3788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2015-09-28T12:05:00Z</dcterms:created>
  <dcterms:modified xsi:type="dcterms:W3CDTF">2015-09-28T12:13:00Z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